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418"/>
        <w:gridCol w:w="1559"/>
        <w:gridCol w:w="992"/>
        <w:gridCol w:w="1559"/>
        <w:gridCol w:w="993"/>
        <w:gridCol w:w="3112"/>
        <w:gridCol w:w="1424"/>
        <w:gridCol w:w="1701"/>
        <w:gridCol w:w="1842"/>
      </w:tblGrid>
      <w:tr w:rsidR="00F116D9" w:rsidRPr="00F116D9" w14:paraId="234C0943" w14:textId="77777777" w:rsidTr="00F116D9">
        <w:tc>
          <w:tcPr>
            <w:tcW w:w="170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F857A" w14:textId="59AC4285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F116D9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Ре</w:t>
            </w: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ализуемые образовательные программы</w:t>
            </w:r>
          </w:p>
        </w:tc>
        <w:tc>
          <w:tcPr>
            <w:tcW w:w="141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042D5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0B0FB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9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27197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Нормативный срок обучения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C709F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9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9312A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Язык обучения</w:t>
            </w:r>
          </w:p>
        </w:tc>
        <w:tc>
          <w:tcPr>
            <w:tcW w:w="311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01B4F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142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473B3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 xml:space="preserve">Практики, </w:t>
            </w:r>
            <w:proofErr w:type="gramStart"/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предусмотренные  образовательной</w:t>
            </w:r>
            <w:proofErr w:type="gramEnd"/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 xml:space="preserve"> программой</w:t>
            </w:r>
          </w:p>
        </w:tc>
        <w:tc>
          <w:tcPr>
            <w:tcW w:w="170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7773E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Использование электронного обучения и дистанционных образовательных технологий при реализации образовательной программы</w:t>
            </w:r>
          </w:p>
        </w:tc>
        <w:tc>
          <w:tcPr>
            <w:tcW w:w="18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63780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 xml:space="preserve">Аннотации к </w:t>
            </w:r>
            <w:proofErr w:type="gramStart"/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рабочим  программам</w:t>
            </w:r>
            <w:proofErr w:type="gramEnd"/>
          </w:p>
        </w:tc>
      </w:tr>
      <w:tr w:rsidR="00F116D9" w:rsidRPr="00F116D9" w14:paraId="0506DC70" w14:textId="77777777" w:rsidTr="00F116D9">
        <w:trPr>
          <w:trHeight w:val="3911"/>
        </w:trPr>
        <w:tc>
          <w:tcPr>
            <w:tcW w:w="1702" w:type="dxa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C0810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hyperlink r:id="rId5" w:history="1"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>Адаптированная основная общеобразовательная программа для обучающихся с легкой умственной отсталостью (интеллектуальными нарушениями), вариант 1.</w:t>
              </w:r>
            </w:hyperlink>
          </w:p>
          <w:p w14:paraId="639E148B" w14:textId="77777777" w:rsidR="00191477" w:rsidRPr="00191477" w:rsidRDefault="00191477" w:rsidP="00191477">
            <w:pPr>
              <w:spacing w:before="100" w:beforeAutospacing="1" w:after="100" w:afterAutospacing="1" w:line="390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hyperlink r:id="rId6" w:history="1"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>Приложения к АООП, вариант 1.</w:t>
              </w:r>
            </w:hyperlink>
          </w:p>
        </w:tc>
        <w:tc>
          <w:tcPr>
            <w:tcW w:w="141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D7FE0" w14:textId="41F673D5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F9629" w14:textId="77777777" w:rsidR="00191477" w:rsidRPr="00191477" w:rsidRDefault="00191477" w:rsidP="0019147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Очная/индивидуальная на дому по медицинским показаниям</w:t>
            </w:r>
          </w:p>
        </w:tc>
        <w:tc>
          <w:tcPr>
            <w:tcW w:w="9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057F1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AA977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бессрочная</w:t>
            </w:r>
          </w:p>
        </w:tc>
        <w:tc>
          <w:tcPr>
            <w:tcW w:w="9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4303D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311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380E2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  <w:t>Учебные предметы:</w:t>
            </w:r>
          </w:p>
          <w:p w14:paraId="43D80255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1. Русский язык</w:t>
            </w:r>
          </w:p>
          <w:p w14:paraId="15C3AE0A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2. Чтение</w:t>
            </w:r>
          </w:p>
          <w:p w14:paraId="19B6D025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3. Речевая практика</w:t>
            </w:r>
          </w:p>
          <w:p w14:paraId="3F6920A3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4. Математика</w:t>
            </w:r>
          </w:p>
          <w:p w14:paraId="52B3B0F5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5. Мир природы и человека</w:t>
            </w:r>
          </w:p>
          <w:p w14:paraId="0645CDE5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6. Музыка</w:t>
            </w:r>
          </w:p>
          <w:p w14:paraId="10C87731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7. Рисование</w:t>
            </w:r>
          </w:p>
          <w:p w14:paraId="430A60F9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8. Адаптивная физкультура</w:t>
            </w:r>
          </w:p>
          <w:p w14:paraId="4AC008CD" w14:textId="64699F1F" w:rsidR="00191477" w:rsidRPr="00191477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9. Ручной труд</w:t>
            </w:r>
          </w:p>
          <w:p w14:paraId="4447085E" w14:textId="77777777" w:rsid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  <w:t>Коррекционные курсы</w:t>
            </w:r>
          </w:p>
          <w:p w14:paraId="28D1566F" w14:textId="663CC463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1. Логопедические занятия</w:t>
            </w:r>
          </w:p>
          <w:p w14:paraId="482BCE16" w14:textId="368F0C22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Психокоррекционные</w:t>
            </w:r>
            <w:proofErr w:type="spellEnd"/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 xml:space="preserve"> занятия</w:t>
            </w:r>
          </w:p>
          <w:p w14:paraId="57FFFB8C" w14:textId="5DC420D1" w:rsidR="00191477" w:rsidRPr="00191477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3. Ритмика</w:t>
            </w:r>
          </w:p>
        </w:tc>
        <w:tc>
          <w:tcPr>
            <w:tcW w:w="142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221AC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287F8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70FAF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hyperlink r:id="rId7" w:history="1"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 xml:space="preserve">Аннотации к </w:t>
              </w:r>
              <w:proofErr w:type="gramStart"/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>рабочим  программам</w:t>
              </w:r>
              <w:proofErr w:type="gramEnd"/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 xml:space="preserve"> АООП ФГОС О УО (ИН)  (вариант 1)</w:t>
              </w:r>
            </w:hyperlink>
          </w:p>
          <w:p w14:paraId="5CC17734" w14:textId="77777777" w:rsidR="00191477" w:rsidRPr="00191477" w:rsidRDefault="00191477" w:rsidP="00191477">
            <w:pPr>
              <w:spacing w:before="100" w:beforeAutospacing="1" w:after="100" w:afterAutospacing="1" w:line="390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(1-4 классы)</w:t>
            </w:r>
          </w:p>
        </w:tc>
      </w:tr>
      <w:tr w:rsidR="00F116D9" w:rsidRPr="00F116D9" w14:paraId="3B471998" w14:textId="77777777" w:rsidTr="00F116D9">
        <w:tc>
          <w:tcPr>
            <w:tcW w:w="1702" w:type="dxa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vAlign w:val="center"/>
            <w:hideMark/>
          </w:tcPr>
          <w:p w14:paraId="7343604B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21281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​Основное общее образование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CE967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Очная/индивидуальная на дому по медицинским показаниям</w:t>
            </w:r>
          </w:p>
        </w:tc>
        <w:tc>
          <w:tcPr>
            <w:tcW w:w="9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30F14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63302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бессрочная</w:t>
            </w:r>
          </w:p>
        </w:tc>
        <w:tc>
          <w:tcPr>
            <w:tcW w:w="9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F84CE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311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28CAB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5 класс</w:t>
            </w:r>
          </w:p>
          <w:p w14:paraId="2EA62207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1. Русский язык</w:t>
            </w:r>
          </w:p>
          <w:p w14:paraId="644FEBC2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2. Чтение</w:t>
            </w:r>
          </w:p>
          <w:p w14:paraId="2842D733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3. Математика</w:t>
            </w:r>
          </w:p>
          <w:p w14:paraId="7DA07635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4. Природоведение</w:t>
            </w:r>
          </w:p>
          <w:p w14:paraId="2ADC2E4B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5. Основы социальной жизни</w:t>
            </w:r>
          </w:p>
          <w:p w14:paraId="67FE308E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6. Музыка</w:t>
            </w:r>
          </w:p>
          <w:p w14:paraId="4638F471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7. Изобразительное искусство</w:t>
            </w:r>
          </w:p>
          <w:p w14:paraId="1E6202C5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8. Адаптивная физкультура</w:t>
            </w:r>
          </w:p>
          <w:p w14:paraId="5E69220C" w14:textId="1CE528FC" w:rsidR="00191477" w:rsidRPr="00191477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9. Профильный труд</w:t>
            </w:r>
          </w:p>
          <w:p w14:paraId="1C2D90DC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  <w:t>Коррекционные курсы</w:t>
            </w:r>
          </w:p>
          <w:p w14:paraId="1F386D97" w14:textId="77777777" w:rsidR="00191477" w:rsidRP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1. Логопедические занятия</w:t>
            </w:r>
          </w:p>
          <w:p w14:paraId="77D761A9" w14:textId="7BB66472" w:rsidR="00191477" w:rsidRPr="00191477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Психокоррекционные</w:t>
            </w:r>
            <w:proofErr w:type="spellEnd"/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 xml:space="preserve"> занятия</w:t>
            </w:r>
          </w:p>
        </w:tc>
        <w:tc>
          <w:tcPr>
            <w:tcW w:w="142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A976B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FA3A3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56DCC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hyperlink r:id="rId8" w:history="1"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 xml:space="preserve">Аннотации к </w:t>
              </w:r>
              <w:proofErr w:type="gramStart"/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>рабочим  программам</w:t>
              </w:r>
              <w:proofErr w:type="gramEnd"/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 xml:space="preserve"> АООП ФГОС О УО (ИН)  (вариант 1)</w:t>
              </w:r>
            </w:hyperlink>
          </w:p>
          <w:p w14:paraId="09E1ECD3" w14:textId="77777777" w:rsidR="00191477" w:rsidRPr="00191477" w:rsidRDefault="00191477" w:rsidP="00191477">
            <w:pPr>
              <w:spacing w:before="100" w:beforeAutospacing="1" w:after="100" w:afterAutospacing="1" w:line="390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(5 класс)</w:t>
            </w:r>
          </w:p>
        </w:tc>
      </w:tr>
      <w:tr w:rsidR="00F116D9" w:rsidRPr="00F116D9" w14:paraId="0A84FBAF" w14:textId="77777777" w:rsidTr="00F116D9">
        <w:tc>
          <w:tcPr>
            <w:tcW w:w="1702" w:type="dxa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DA5E0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hyperlink r:id="rId9" w:history="1"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 xml:space="preserve">Адаптированная основная общеобразовательная программа для обучающихся с </w:t>
              </w:r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lastRenderedPageBreak/>
                <w:t>легкой умственной отсталостью (интеллектуальными нарушениями), вариант 2.</w:t>
              </w:r>
            </w:hyperlink>
          </w:p>
          <w:p w14:paraId="6DC14B0E" w14:textId="77777777" w:rsidR="00191477" w:rsidRPr="00191477" w:rsidRDefault="00191477" w:rsidP="00191477">
            <w:pPr>
              <w:spacing w:before="100" w:beforeAutospacing="1" w:after="100" w:afterAutospacing="1" w:line="390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hyperlink r:id="rId10" w:history="1"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>Приложения к АООП, вариант 2.</w:t>
              </w:r>
            </w:hyperlink>
          </w:p>
        </w:tc>
        <w:tc>
          <w:tcPr>
            <w:tcW w:w="141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93945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lastRenderedPageBreak/>
              <w:t>Начальное общее образование</w:t>
            </w:r>
          </w:p>
          <w:p w14:paraId="7EC6D62B" w14:textId="77777777" w:rsidR="00191477" w:rsidRPr="00191477" w:rsidRDefault="00191477" w:rsidP="00191477">
            <w:pPr>
              <w:spacing w:before="100" w:beforeAutospacing="1" w:after="100" w:afterAutospacing="1" w:line="390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lastRenderedPageBreak/>
              <w:t>​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3221D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lastRenderedPageBreak/>
              <w:t>Очная/индивидуальная на дому по медицинским показаниям</w:t>
            </w:r>
          </w:p>
        </w:tc>
        <w:tc>
          <w:tcPr>
            <w:tcW w:w="9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07AFD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B2E8D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бессрочная</w:t>
            </w:r>
          </w:p>
        </w:tc>
        <w:tc>
          <w:tcPr>
            <w:tcW w:w="9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5AD9E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311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2C455" w14:textId="77777777" w:rsidR="00F116D9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  <w:t>Учебные предметы:</w:t>
            </w:r>
          </w:p>
          <w:p w14:paraId="5F655846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1. Речь и альтернативная коммуникация</w:t>
            </w:r>
          </w:p>
          <w:p w14:paraId="1443CFE9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2. Математические представления</w:t>
            </w:r>
          </w:p>
          <w:p w14:paraId="0B5B9465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lastRenderedPageBreak/>
              <w:t>3. Окружающий природный мир</w:t>
            </w:r>
          </w:p>
          <w:p w14:paraId="75FD3270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4. Человек</w:t>
            </w:r>
          </w:p>
          <w:p w14:paraId="271F4EE8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5. Домоводство</w:t>
            </w:r>
          </w:p>
          <w:p w14:paraId="0A609C3F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6. Окружающий социальный мир</w:t>
            </w:r>
          </w:p>
          <w:p w14:paraId="041FFA00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7. Музыка и движение</w:t>
            </w:r>
          </w:p>
          <w:p w14:paraId="00DCB62A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8. Изобразительная деятельность (лепка, рисование, аппликация)</w:t>
            </w:r>
          </w:p>
          <w:p w14:paraId="50BE136F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9. Адаптивная физкультура</w:t>
            </w:r>
          </w:p>
          <w:p w14:paraId="0D4565CA" w14:textId="2B0A99E1" w:rsidR="00191477" w:rsidRPr="00191477" w:rsidRDefault="00191477" w:rsidP="001507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10. Развитие психомоторики</w:t>
            </w:r>
          </w:p>
          <w:p w14:paraId="295B009F" w14:textId="77777777" w:rsidR="00150782" w:rsidRDefault="00191477" w:rsidP="0015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  <w:t>Коррекционные курсы</w:t>
            </w:r>
          </w:p>
          <w:p w14:paraId="5B20402E" w14:textId="3AC16C0D" w:rsidR="00191477" w:rsidRPr="00191477" w:rsidRDefault="00191477" w:rsidP="0015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1. Сенсорное развитие</w:t>
            </w:r>
          </w:p>
          <w:p w14:paraId="7F4B1579" w14:textId="77777777" w:rsidR="00191477" w:rsidRPr="00191477" w:rsidRDefault="00191477" w:rsidP="0015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2. Предметно-практические действия</w:t>
            </w:r>
          </w:p>
          <w:p w14:paraId="7E83D151" w14:textId="77777777" w:rsidR="00191477" w:rsidRPr="00191477" w:rsidRDefault="00191477" w:rsidP="0015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3. Альтернативная коммуникация</w:t>
            </w:r>
          </w:p>
          <w:p w14:paraId="22021520" w14:textId="77777777" w:rsidR="00191477" w:rsidRPr="00191477" w:rsidRDefault="00191477" w:rsidP="0015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4. Двигательное развитие</w:t>
            </w:r>
          </w:p>
        </w:tc>
        <w:tc>
          <w:tcPr>
            <w:tcW w:w="142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13A7A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lastRenderedPageBreak/>
              <w:t>не предусмотрено</w:t>
            </w:r>
          </w:p>
        </w:tc>
        <w:tc>
          <w:tcPr>
            <w:tcW w:w="170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D2997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18CCE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hyperlink r:id="rId11" w:history="1"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 xml:space="preserve">Аннотации к </w:t>
              </w:r>
              <w:proofErr w:type="gramStart"/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>рабочим  программам</w:t>
              </w:r>
              <w:proofErr w:type="gramEnd"/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 xml:space="preserve"> АООП ФГОС О УО (ИН)  (вариант 2)</w:t>
              </w:r>
            </w:hyperlink>
          </w:p>
          <w:p w14:paraId="4653738E" w14:textId="77777777" w:rsidR="00191477" w:rsidRPr="00191477" w:rsidRDefault="00191477" w:rsidP="00191477">
            <w:pPr>
              <w:spacing w:before="100" w:beforeAutospacing="1" w:after="100" w:afterAutospacing="1" w:line="390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lastRenderedPageBreak/>
              <w:t>(1-4 классы)</w:t>
            </w:r>
          </w:p>
        </w:tc>
      </w:tr>
      <w:tr w:rsidR="00F116D9" w:rsidRPr="00F116D9" w14:paraId="72CD2DB3" w14:textId="77777777" w:rsidTr="00F116D9">
        <w:tc>
          <w:tcPr>
            <w:tcW w:w="1702" w:type="dxa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vAlign w:val="center"/>
            <w:hideMark/>
          </w:tcPr>
          <w:p w14:paraId="2AB82E09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AD15A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​Основное общее образование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E71D7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Очная/индивидуальная на дому по медицинским показаниям</w:t>
            </w:r>
          </w:p>
        </w:tc>
        <w:tc>
          <w:tcPr>
            <w:tcW w:w="9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22098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938BF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бессрочная</w:t>
            </w:r>
          </w:p>
        </w:tc>
        <w:tc>
          <w:tcPr>
            <w:tcW w:w="9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29C7A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311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EC164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5 класс</w:t>
            </w:r>
          </w:p>
          <w:p w14:paraId="0B4E0C79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  <w:t>Учебные предметы:</w:t>
            </w:r>
          </w:p>
          <w:p w14:paraId="3D5EAE36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1. Речь и альтернативная коммуникация</w:t>
            </w:r>
          </w:p>
          <w:p w14:paraId="6AB44AB0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2. Математические представления</w:t>
            </w:r>
          </w:p>
          <w:p w14:paraId="2BCFC4B3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3. Окружающий природный мир</w:t>
            </w:r>
          </w:p>
          <w:p w14:paraId="301537EF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4. Человек</w:t>
            </w:r>
          </w:p>
          <w:p w14:paraId="0A696E23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5. Домоводство</w:t>
            </w:r>
          </w:p>
          <w:p w14:paraId="1C6A6B37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6. Окружающий социальный мир</w:t>
            </w:r>
          </w:p>
          <w:p w14:paraId="7AB6A2FE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7. Музыка и движение</w:t>
            </w:r>
          </w:p>
          <w:p w14:paraId="4B0239DC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8. Изобразительная деятельность (лепка, рисование, аппликация)</w:t>
            </w:r>
          </w:p>
          <w:p w14:paraId="72974BF4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9. Адаптивная физкультура</w:t>
            </w:r>
          </w:p>
          <w:p w14:paraId="037BDF35" w14:textId="599CE202" w:rsidR="00191477" w:rsidRPr="00191477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10. Развитие психомоторики</w:t>
            </w:r>
          </w:p>
          <w:p w14:paraId="2A753D83" w14:textId="77777777" w:rsidR="00F116D9" w:rsidRDefault="00191477" w:rsidP="00F116D9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  <w:lang w:eastAsia="ru-RU"/>
              </w:rPr>
              <w:t>Коррекционные курсы</w:t>
            </w:r>
          </w:p>
          <w:p w14:paraId="1175932A" w14:textId="766C0E80" w:rsidR="00191477" w:rsidRPr="00191477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1. Сенсорное развитие</w:t>
            </w:r>
          </w:p>
          <w:p w14:paraId="669B5BB1" w14:textId="77777777" w:rsidR="00191477" w:rsidRPr="00191477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2. Предметно-практические действия</w:t>
            </w:r>
          </w:p>
          <w:p w14:paraId="7119804C" w14:textId="77777777" w:rsidR="00191477" w:rsidRPr="00191477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3. Альтернативная коммуникация</w:t>
            </w:r>
          </w:p>
          <w:p w14:paraId="7A5BCC22" w14:textId="77777777" w:rsidR="00191477" w:rsidRPr="00191477" w:rsidRDefault="00191477" w:rsidP="00F116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4. Двигательное развитие</w:t>
            </w:r>
          </w:p>
        </w:tc>
        <w:tc>
          <w:tcPr>
            <w:tcW w:w="142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31D2D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325AF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97859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hyperlink r:id="rId12" w:history="1"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 xml:space="preserve">Аннотации к </w:t>
              </w:r>
              <w:proofErr w:type="gramStart"/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>рабочим  программам</w:t>
              </w:r>
              <w:proofErr w:type="gramEnd"/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 xml:space="preserve"> АООП ФГОС О УО (ИН)  (вариант 2)</w:t>
              </w:r>
            </w:hyperlink>
          </w:p>
          <w:p w14:paraId="230ADD01" w14:textId="77777777" w:rsidR="00191477" w:rsidRPr="00191477" w:rsidRDefault="00191477" w:rsidP="00191477">
            <w:pPr>
              <w:spacing w:before="100" w:beforeAutospacing="1" w:after="100" w:afterAutospacing="1" w:line="390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(5 класс)</w:t>
            </w:r>
          </w:p>
        </w:tc>
      </w:tr>
      <w:tr w:rsidR="00F116D9" w:rsidRPr="00F116D9" w14:paraId="43BDB29A" w14:textId="77777777" w:rsidTr="00F116D9">
        <w:tc>
          <w:tcPr>
            <w:tcW w:w="170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F3106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hyperlink r:id="rId13" w:history="1"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>Основная образовательная программа</w:t>
              </w:r>
            </w:hyperlink>
          </w:p>
        </w:tc>
        <w:tc>
          <w:tcPr>
            <w:tcW w:w="141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89CE8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​Основное общее образование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82F13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Очная/индивидуальная на дому по медицинским показаниям</w:t>
            </w:r>
          </w:p>
        </w:tc>
        <w:tc>
          <w:tcPr>
            <w:tcW w:w="9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2A7A0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54FB0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бессрочная</w:t>
            </w:r>
          </w:p>
        </w:tc>
        <w:tc>
          <w:tcPr>
            <w:tcW w:w="9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ED882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311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B24FF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6-9 классы</w:t>
            </w:r>
          </w:p>
          <w:p w14:paraId="5683C067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1. Чтение и развитие речи</w:t>
            </w:r>
          </w:p>
          <w:p w14:paraId="5DB73B66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2.Письмо и развитие речи</w:t>
            </w:r>
          </w:p>
          <w:p w14:paraId="78757C23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3. Математика</w:t>
            </w:r>
          </w:p>
          <w:p w14:paraId="0844CCC6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4. Биология</w:t>
            </w:r>
          </w:p>
          <w:p w14:paraId="02743E2A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5. География</w:t>
            </w:r>
          </w:p>
          <w:p w14:paraId="7C59D98E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6. История Отечества</w:t>
            </w:r>
          </w:p>
          <w:p w14:paraId="0851AA0F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lastRenderedPageBreak/>
              <w:t>7. Обществознание</w:t>
            </w:r>
          </w:p>
          <w:p w14:paraId="29F12D94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8. Изобразительное искусство</w:t>
            </w:r>
          </w:p>
          <w:p w14:paraId="47A180A6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9. Музыка и пение</w:t>
            </w:r>
          </w:p>
          <w:p w14:paraId="31AF8744" w14:textId="77777777" w:rsidR="00150782" w:rsidRDefault="00191477" w:rsidP="001507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10. Физическая культура</w:t>
            </w:r>
          </w:p>
          <w:p w14:paraId="4F818B34" w14:textId="0A09B69E" w:rsidR="00191477" w:rsidRPr="00191477" w:rsidRDefault="00191477" w:rsidP="001507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11. Профессионально-трудовая подготовка</w:t>
            </w:r>
          </w:p>
          <w:p w14:paraId="6DBCCCAF" w14:textId="77777777" w:rsidR="00150782" w:rsidRDefault="00191477" w:rsidP="0015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eastAsia="ru-RU"/>
              </w:rPr>
              <w:t>Коррекционная подготовка</w:t>
            </w:r>
          </w:p>
          <w:p w14:paraId="4B018451" w14:textId="3138DE81" w:rsidR="00191477" w:rsidRPr="00191477" w:rsidRDefault="00191477" w:rsidP="0015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1. Социально-бытовая подготовка</w:t>
            </w:r>
          </w:p>
          <w:p w14:paraId="143DEBF3" w14:textId="77777777" w:rsidR="00191477" w:rsidRPr="00191477" w:rsidRDefault="00191477" w:rsidP="0015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2. Логопедические занятия</w:t>
            </w:r>
          </w:p>
        </w:tc>
        <w:tc>
          <w:tcPr>
            <w:tcW w:w="142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1788F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lastRenderedPageBreak/>
              <w:t>трудовая практика</w:t>
            </w:r>
          </w:p>
        </w:tc>
        <w:tc>
          <w:tcPr>
            <w:tcW w:w="170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AD107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8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1D388" w14:textId="77777777" w:rsidR="00191477" w:rsidRPr="00191477" w:rsidRDefault="00191477" w:rsidP="001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hyperlink r:id="rId14" w:history="1"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 xml:space="preserve">Аннотации к рабочим </w:t>
              </w:r>
              <w:proofErr w:type="gramStart"/>
              <w:r w:rsidRPr="00191477">
                <w:rPr>
                  <w:rFonts w:ascii="Times New Roman" w:eastAsia="Times New Roman" w:hAnsi="Times New Roman" w:cs="Times New Roman"/>
                  <w:spacing w:val="15"/>
                  <w:sz w:val="16"/>
                  <w:szCs w:val="16"/>
                  <w:lang w:eastAsia="ru-RU"/>
                </w:rPr>
                <w:t>программам  ООП</w:t>
              </w:r>
              <w:proofErr w:type="gramEnd"/>
            </w:hyperlink>
          </w:p>
          <w:p w14:paraId="66DCE803" w14:textId="77777777" w:rsidR="00191477" w:rsidRPr="00191477" w:rsidRDefault="00191477" w:rsidP="00191477">
            <w:pPr>
              <w:spacing w:before="100" w:beforeAutospacing="1" w:after="100" w:afterAutospacing="1" w:line="390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</w:pPr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 xml:space="preserve">(6-9 </w:t>
            </w:r>
            <w:proofErr w:type="spellStart"/>
            <w:r w:rsidRPr="0019147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eastAsia="ru-RU"/>
              </w:rPr>
              <w:t>кл</w:t>
            </w:r>
            <w:proofErr w:type="spellEnd"/>
          </w:p>
        </w:tc>
      </w:tr>
    </w:tbl>
    <w:p w14:paraId="0F60D7E8" w14:textId="77777777" w:rsidR="00562802" w:rsidRDefault="00562802"/>
    <w:sectPr w:rsidR="00562802" w:rsidSect="00191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F5"/>
    <w:rsid w:val="00150782"/>
    <w:rsid w:val="00191477"/>
    <w:rsid w:val="004703F5"/>
    <w:rsid w:val="00562802"/>
    <w:rsid w:val="00F1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29B1"/>
  <w15:chartTrackingRefBased/>
  <w15:docId w15:val="{885C382B-8580-44CE-AC4F-C41B00A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477"/>
    <w:rPr>
      <w:b/>
      <w:bCs/>
    </w:rPr>
  </w:style>
  <w:style w:type="character" w:styleId="a4">
    <w:name w:val="Hyperlink"/>
    <w:basedOn w:val="a0"/>
    <w:uiPriority w:val="99"/>
    <w:semiHidden/>
    <w:unhideWhenUsed/>
    <w:rsid w:val="0019147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91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6-7sbolzbuoe.xn--p1ai/wp-content/uploads/2021/04/2.pdf" TargetMode="External"/><Relationship Id="rId13" Type="http://schemas.openxmlformats.org/officeDocument/2006/relationships/hyperlink" Target="http://xn--6-7sbolzbuoe.xn--p1ai/wp-content/uploads/2018/04/%D0%9E%D0%9E%D0%9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6-7sbolzbuoe.xn--p1ai/wp-content/uploads/2021/04/1.pdf" TargetMode="External"/><Relationship Id="rId12" Type="http://schemas.openxmlformats.org/officeDocument/2006/relationships/hyperlink" Target="http://xn--6-7sbolzbuoe.xn--p1ai/wp-content/uploads/2021/04/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xn--6-7sbolzbuoe.xn--p1ai/%D0%BF%D1%80%D0%B8%D0%BB%D0%BE%D0%B6%D0%B5%D0%BD%D0%B8%D1%8F-%D0%BA-%D0%B0%D0%BE%D0%BE%D0%BF-i-%D0%B2%D0%B0%D1%80%D0%B8%D0%B0%D0%BD%D1%82/" TargetMode="External"/><Relationship Id="rId11" Type="http://schemas.openxmlformats.org/officeDocument/2006/relationships/hyperlink" Target="http://xn--6-7sbolzbuoe.xn--p1ai/wp-content/uploads/2021/04/3.pdf" TargetMode="External"/><Relationship Id="rId5" Type="http://schemas.openxmlformats.org/officeDocument/2006/relationships/hyperlink" Target="http://xn--6-7sbolzbuoe.xn--p1ai/wp-content/uploads/2018/05/1-%D0%B2%D0%B0%D1%80.-%D0%90%D0%9E%D0%9E%D0%9F-%D1%88%D0%BA%D0%BE%D0%BB%D0%B0-%D0%B8%D0%BD%D1%82%D0%B5%D1%80%D0%BD%D0%B0%D1%82-6-VIII-%D0%B2%D0%B8%D0%B4-%D1%80%D0%B5%D0%B4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6-7sbolzbuoe.xn--p1ai/%D0%BF%D1%80%D0%B8%D0%BB%D0%BE%D0%B6%D0%B5%D0%BD%D0%B8%D1%8F-%D0%BA-%D0%B0%D0%BE%D0%BE%D0%BF-ii-%D0%B2%D0%B0%D1%80%D0%B8%D0%B0%D0%BD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6-7sbolzbuoe.xn--p1ai/wp-content/uploads/2018/05/2-%D0%B2%D0%B0%D1%80.-%D0%90%D0%9E%D0%9E%D0%9F-%D1%88%D0%BA%D0%BE%D0%BB%D0%B0-%D0%B8%D0%BD%D1%82%D0%B5%D1%80%D0%BD%D0%B0%D1%82-6-VIII-%D0%B2%D0%B8%D0%B4-%D1%80%D0%B5%D0%B4.pdf" TargetMode="External"/><Relationship Id="rId14" Type="http://schemas.openxmlformats.org/officeDocument/2006/relationships/hyperlink" Target="http://xn--6-7sbolzbuoe.xn--p1ai/wp-content/uploads/2021/04/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1D37-1BEB-4915-8BA1-01B02D21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Глазунова</dc:creator>
  <cp:keywords/>
  <dc:description/>
  <cp:lastModifiedBy>Дарья Глазунова</cp:lastModifiedBy>
  <cp:revision>2</cp:revision>
  <dcterms:created xsi:type="dcterms:W3CDTF">2022-09-27T13:08:00Z</dcterms:created>
  <dcterms:modified xsi:type="dcterms:W3CDTF">2022-09-27T13:20:00Z</dcterms:modified>
</cp:coreProperties>
</file>